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FCD8" w14:textId="050AEC3C" w:rsidR="008E54B5" w:rsidRDefault="00000000">
      <w:pPr>
        <w:spacing w:after="7" w:line="259" w:lineRule="auto"/>
        <w:ind w:left="-5"/>
      </w:pPr>
      <w:proofErr w:type="gramStart"/>
      <w:r>
        <w:rPr>
          <w:color w:val="000000"/>
          <w:sz w:val="22"/>
        </w:rPr>
        <w:t>202</w:t>
      </w:r>
      <w:r w:rsidR="00DA3B96">
        <w:rPr>
          <w:color w:val="000000"/>
          <w:sz w:val="22"/>
        </w:rPr>
        <w:t>3</w:t>
      </w:r>
      <w:r>
        <w:rPr>
          <w:color w:val="000000"/>
          <w:sz w:val="22"/>
        </w:rPr>
        <w:t>.0</w:t>
      </w:r>
      <w:r w:rsidR="00DA3B96">
        <w:rPr>
          <w:color w:val="000000"/>
          <w:sz w:val="22"/>
        </w:rPr>
        <w:t>6</w:t>
      </w:r>
      <w:r>
        <w:rPr>
          <w:color w:val="000000"/>
          <w:sz w:val="22"/>
        </w:rPr>
        <w:t>.0</w:t>
      </w:r>
      <w:r w:rsidR="00DA3B96">
        <w:rPr>
          <w:color w:val="000000"/>
          <w:sz w:val="22"/>
        </w:rPr>
        <w:t xml:space="preserve">5 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Dokumentnr</w:t>
      </w:r>
      <w:proofErr w:type="spellEnd"/>
      <w:proofErr w:type="gramEnd"/>
      <w:r>
        <w:rPr>
          <w:color w:val="000000"/>
          <w:sz w:val="22"/>
        </w:rPr>
        <w:t xml:space="preserve"> 16.3.</w:t>
      </w:r>
      <w:r w:rsidR="00DA3B96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</w:t>
      </w:r>
    </w:p>
    <w:p w14:paraId="4D32BF23" w14:textId="77777777" w:rsidR="008E54B5" w:rsidRDefault="00000000">
      <w:pPr>
        <w:tabs>
          <w:tab w:val="center" w:pos="4539"/>
          <w:tab w:val="center" w:pos="9072"/>
        </w:tabs>
        <w:spacing w:after="540" w:line="259" w:lineRule="auto"/>
        <w:ind w:left="-15" w:firstLine="0"/>
      </w:pPr>
      <w:r>
        <w:rPr>
          <w:color w:val="000000"/>
          <w:sz w:val="22"/>
        </w:rPr>
        <w:t xml:space="preserve">Skapad av: Mats Asplund </w:t>
      </w:r>
      <w:r>
        <w:rPr>
          <w:color w:val="000000"/>
          <w:sz w:val="22"/>
        </w:rPr>
        <w:tab/>
        <w:t xml:space="preserve">Godkänd av: Dale Davies </w:t>
      </w:r>
      <w:r>
        <w:rPr>
          <w:color w:val="000000"/>
          <w:sz w:val="22"/>
        </w:rPr>
        <w:tab/>
        <w:t xml:space="preserve"> </w:t>
      </w:r>
    </w:p>
    <w:p w14:paraId="2EDB854C" w14:textId="77777777" w:rsidR="008E54B5" w:rsidRDefault="00000000">
      <w:pPr>
        <w:spacing w:after="144" w:line="259" w:lineRule="auto"/>
        <w:ind w:left="278" w:firstLine="0"/>
      </w:pPr>
      <w:r>
        <w:rPr>
          <w:sz w:val="63"/>
        </w:rPr>
        <w:t xml:space="preserve">Policy för livsmedelssäkerhet </w:t>
      </w:r>
    </w:p>
    <w:p w14:paraId="36957772" w14:textId="77777777" w:rsidR="008E54B5" w:rsidRDefault="00000000">
      <w:pPr>
        <w:spacing w:after="413" w:line="259" w:lineRule="auto"/>
        <w:ind w:left="30" w:firstLine="0"/>
        <w:jc w:val="center"/>
      </w:pPr>
      <w:r>
        <w:rPr>
          <w:sz w:val="40"/>
        </w:rPr>
        <w:t xml:space="preserve">Dale Davies AB </w:t>
      </w:r>
    </w:p>
    <w:p w14:paraId="1F142B28" w14:textId="77777777" w:rsidR="008E54B5" w:rsidRDefault="00000000">
      <w:pPr>
        <w:spacing w:after="218" w:line="259" w:lineRule="auto"/>
        <w:ind w:left="0" w:firstLine="0"/>
      </w:pPr>
      <w:r>
        <w:rPr>
          <w:sz w:val="24"/>
        </w:rPr>
        <w:t xml:space="preserve"> </w:t>
      </w:r>
    </w:p>
    <w:p w14:paraId="63C84FBB" w14:textId="0449CF88" w:rsidR="008E54B5" w:rsidRDefault="00000000">
      <w:pPr>
        <w:spacing w:after="220"/>
        <w:ind w:left="0" w:firstLine="0"/>
      </w:pPr>
      <w:r>
        <w:rPr>
          <w:sz w:val="32"/>
        </w:rPr>
        <w:t>Livsmedelssäkerhet ska genomsyra verksamheten och all personal ansvarar för att konsumenter och kunder tryggt kan använda de livsmedel som hanterats och transporterats av</w:t>
      </w:r>
      <w:r w:rsidR="00DA3B96">
        <w:rPr>
          <w:sz w:val="32"/>
        </w:rPr>
        <w:t xml:space="preserve"> </w:t>
      </w:r>
      <w:r>
        <w:rPr>
          <w:sz w:val="32"/>
        </w:rPr>
        <w:t xml:space="preserve">D Davies AB. </w:t>
      </w:r>
    </w:p>
    <w:p w14:paraId="16A7AD9A" w14:textId="447E0CB1" w:rsidR="008E54B5" w:rsidRDefault="00000000">
      <w:pPr>
        <w:ind w:left="-5"/>
      </w:pPr>
      <w:r>
        <w:t xml:space="preserve">Ledningssystemet skall borga för säkra tjänster samt vara under ständig förbättring. </w:t>
      </w:r>
    </w:p>
    <w:p w14:paraId="39BB994E" w14:textId="344B5269" w:rsidR="008E54B5" w:rsidRDefault="00000000">
      <w:pPr>
        <w:ind w:left="-5"/>
      </w:pPr>
      <w:r>
        <w:t>Vi strävar alltid efter att tillfredsställa uttalade och outtalade kund- och konsumentbehov med våra tjänster. Vi ska som minimum leva upp till de krav som ställs i lagstiftning och av myndigheter samt de åtaganden vi har gentemot våra kunder. Kommunikationen inom</w:t>
      </w:r>
      <w:r w:rsidR="00DA3B96">
        <w:t xml:space="preserve"> </w:t>
      </w:r>
      <w:r>
        <w:t xml:space="preserve">D Davies AB samt med kunder, affärspartners och andra aktörer i livsmedelskedjan ska vara öppen och effektiv. </w:t>
      </w:r>
    </w:p>
    <w:p w14:paraId="6CF50D31" w14:textId="77777777" w:rsidR="008E54B5" w:rsidRDefault="00000000">
      <w:pPr>
        <w:ind w:left="-5"/>
      </w:pPr>
      <w:r>
        <w:t xml:space="preserve">Vi sätter upp mål inom området, följer upp utfallet och arbetar aktivt med förbättringar. Vi säkerställer att våra medarbetare har tillräcklig kompetens för att tillhanda hålla säkra tjänster. </w:t>
      </w:r>
    </w:p>
    <w:p w14:paraId="1007F210" w14:textId="77777777" w:rsidR="008E54B5" w:rsidRDefault="00000000">
      <w:pPr>
        <w:spacing w:after="189" w:line="259" w:lineRule="auto"/>
        <w:ind w:left="0" w:firstLine="0"/>
      </w:pPr>
      <w:r>
        <w:t xml:space="preserve">  </w:t>
      </w:r>
    </w:p>
    <w:p w14:paraId="1BDDFA99" w14:textId="77777777" w:rsidR="008E54B5" w:rsidRDefault="00000000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sectPr w:rsidR="008E54B5">
      <w:footerReference w:type="default" r:id="rId6"/>
      <w:pgSz w:w="11906" w:h="16838"/>
      <w:pgMar w:top="1440" w:right="1447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CD8" w14:textId="77777777" w:rsidR="002623EF" w:rsidRDefault="002623EF" w:rsidP="00DA3B96">
      <w:pPr>
        <w:spacing w:after="0" w:line="240" w:lineRule="auto"/>
      </w:pPr>
      <w:r>
        <w:separator/>
      </w:r>
    </w:p>
  </w:endnote>
  <w:endnote w:type="continuationSeparator" w:id="0">
    <w:p w14:paraId="59B1A5FA" w14:textId="77777777" w:rsidR="002623EF" w:rsidRDefault="002623EF" w:rsidP="00DA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A037" w14:textId="61AA06C0" w:rsidR="00DA3B96" w:rsidRDefault="00DA3B96">
    <w:pPr>
      <w:pStyle w:val="Sidfot"/>
    </w:pPr>
    <w:r>
      <w:t xml:space="preserve">23.06.05 Strukit överflödig text </w:t>
    </w:r>
    <w:proofErr w:type="spellStart"/>
    <w:r>
      <w:t>ang</w:t>
    </w:r>
    <w:proofErr w:type="spellEnd"/>
    <w:r>
      <w:t xml:space="preserve"> ISO och HACCP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570F" w14:textId="77777777" w:rsidR="002623EF" w:rsidRDefault="002623EF" w:rsidP="00DA3B96">
      <w:pPr>
        <w:spacing w:after="0" w:line="240" w:lineRule="auto"/>
      </w:pPr>
      <w:r>
        <w:separator/>
      </w:r>
    </w:p>
  </w:footnote>
  <w:footnote w:type="continuationSeparator" w:id="0">
    <w:p w14:paraId="2B70B95C" w14:textId="77777777" w:rsidR="002623EF" w:rsidRDefault="002623EF" w:rsidP="00DA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B5"/>
    <w:rsid w:val="002623EF"/>
    <w:rsid w:val="008E54B5"/>
    <w:rsid w:val="00D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C8A9"/>
  <w15:docId w15:val="{4EF23A41-C5C3-4777-A198-CA5A9AA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7" w:line="243" w:lineRule="auto"/>
      <w:ind w:left="10" w:hanging="10"/>
    </w:pPr>
    <w:rPr>
      <w:rFonts w:ascii="Times New Roman" w:eastAsia="Times New Roman" w:hAnsi="Times New Roman" w:cs="Times New Roman"/>
      <w:color w:val="333333"/>
      <w:sz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3B96"/>
    <w:rPr>
      <w:rFonts w:ascii="Times New Roman" w:eastAsia="Times New Roman" w:hAnsi="Times New Roman" w:cs="Times New Roman"/>
      <w:color w:val="333333"/>
      <w:sz w:val="30"/>
    </w:rPr>
  </w:style>
  <w:style w:type="paragraph" w:styleId="Sidfot">
    <w:name w:val="footer"/>
    <w:basedOn w:val="Normal"/>
    <w:link w:val="SidfotChar"/>
    <w:uiPriority w:val="99"/>
    <w:unhideWhenUsed/>
    <w:rsid w:val="00DA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3B96"/>
    <w:rPr>
      <w:rFonts w:ascii="Times New Roman" w:eastAsia="Times New Roman" w:hAnsi="Times New Roman" w:cs="Times New Roman"/>
      <w:color w:val="333333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823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 för livsmedelssäkerhet</dc:title>
  <dc:subject/>
  <dc:creator>Mats Asplund</dc:creator>
  <cp:keywords/>
  <cp:lastModifiedBy>Mats Asplund</cp:lastModifiedBy>
  <cp:revision>2</cp:revision>
  <dcterms:created xsi:type="dcterms:W3CDTF">2023-06-05T11:54:00Z</dcterms:created>
  <dcterms:modified xsi:type="dcterms:W3CDTF">2023-06-05T11:54:00Z</dcterms:modified>
</cp:coreProperties>
</file>